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C73C" w14:textId="77777777" w:rsidR="005C1389" w:rsidRDefault="00000000">
      <w:pPr>
        <w:pStyle w:val="Standard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Informace pro příznivce a členy Kruhu přátel hudby Loštice</w:t>
      </w:r>
    </w:p>
    <w:p w14:paraId="7DB84BD8" w14:textId="1E9DC185" w:rsidR="005C1389" w:rsidRDefault="00000000">
      <w:pPr>
        <w:pStyle w:val="Standard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sezóna 202</w:t>
      </w:r>
      <w:r w:rsidR="00C4616D"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>/202</w:t>
      </w:r>
      <w:r w:rsidR="00C4616D">
        <w:rPr>
          <w:rFonts w:ascii="Times New Roman" w:hAnsi="Times New Roman" w:cs="Times New Roman"/>
          <w:color w:val="000000"/>
          <w:sz w:val="26"/>
          <w:szCs w:val="26"/>
        </w:rPr>
        <w:t>7</w:t>
      </w:r>
    </w:p>
    <w:p w14:paraId="224291D6" w14:textId="77777777" w:rsidR="005C1389" w:rsidRDefault="005C1389">
      <w:pPr>
        <w:pStyle w:val="Standard"/>
        <w:rPr>
          <w:rFonts w:ascii="Times New Roman" w:hAnsi="Times New Roman" w:cs="Times New Roman"/>
          <w:color w:val="C9211E"/>
          <w:sz w:val="12"/>
          <w:szCs w:val="12"/>
        </w:rPr>
      </w:pPr>
    </w:p>
    <w:p w14:paraId="6EE175A9" w14:textId="77777777" w:rsidR="005C1389" w:rsidRDefault="005C1389">
      <w:pPr>
        <w:pStyle w:val="Standard"/>
        <w:rPr>
          <w:rFonts w:ascii="Times New Roman" w:hAnsi="Times New Roman" w:cs="Times New Roman"/>
          <w:color w:val="000000"/>
          <w:sz w:val="26"/>
          <w:szCs w:val="26"/>
        </w:rPr>
      </w:pPr>
    </w:p>
    <w:p w14:paraId="5A6BDA11" w14:textId="77777777" w:rsidR="005C1389" w:rsidRDefault="00000000">
      <w:pPr>
        <w:pStyle w:val="Standard"/>
        <w:ind w:firstLine="708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V nové koncertní sezóně, je pro Vás připraveno 6 různorodých koncertů vážné hudby v rámci uskupení Kruhu přátel hudby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Uničovsko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769999CF" w14:textId="77777777" w:rsidR="005C1389" w:rsidRPr="00C4616D" w:rsidRDefault="00000000">
      <w:pPr>
        <w:pStyle w:val="Standard"/>
        <w:ind w:firstLine="708"/>
        <w:jc w:val="both"/>
        <w:rPr>
          <w:color w:val="EE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Koncerty budou probíhat tradičně v sále ZUŠ A. Kašpara Loštice v pátečních termínech od 19.00 hodin. </w:t>
      </w:r>
    </w:p>
    <w:p w14:paraId="7DAEA005" w14:textId="0B295416" w:rsidR="005C1389" w:rsidRPr="00E07A00" w:rsidRDefault="00000000" w:rsidP="00E07A00">
      <w:pPr>
        <w:pStyle w:val="Standard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07A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První koncert bude probíhat </w:t>
      </w:r>
      <w:r w:rsidR="00C4616D" w:rsidRPr="00E07A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již </w:t>
      </w:r>
      <w:r w:rsidR="00C4616D"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</w:t>
      </w:r>
      <w:r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C4616D"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9</w:t>
      </w:r>
      <w:r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.202</w:t>
      </w:r>
      <w:r w:rsidR="00C4616D"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6</w:t>
      </w:r>
      <w:r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–</w:t>
      </w:r>
      <w:r w:rsidR="00E07A00" w:rsidRPr="00E07A0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Ivan Ženatý (housle), Martin Kasík (klavír).</w:t>
      </w:r>
    </w:p>
    <w:p w14:paraId="2F3DC98B" w14:textId="77777777" w:rsidR="005C1389" w:rsidRPr="001E4A89" w:rsidRDefault="005C1389">
      <w:pPr>
        <w:pStyle w:val="Standard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069985C" w14:textId="07F7CEE6" w:rsidR="005C1389" w:rsidRPr="001E4A89" w:rsidRDefault="00000000">
      <w:pPr>
        <w:spacing w:after="0" w:line="360" w:lineRule="auto"/>
        <w:rPr>
          <w:color w:val="000000" w:themeColor="text1"/>
        </w:rPr>
      </w:pP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31.10.202</w:t>
      </w:r>
      <w:r w:rsidR="001E4A8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Jan </w:t>
      </w:r>
      <w:proofErr w:type="spellStart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Páleníček</w:t>
      </w:r>
      <w:proofErr w:type="spellEnd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(violoncello), Jitka Čechová (klavír)</w:t>
      </w:r>
    </w:p>
    <w:p w14:paraId="1E06EA79" w14:textId="4C477000" w:rsidR="005C1389" w:rsidRPr="001E4A89" w:rsidRDefault="00716C19">
      <w:pPr>
        <w:spacing w:after="0" w:line="360" w:lineRule="auto"/>
        <w:rPr>
          <w:color w:val="000000" w:themeColor="text1"/>
        </w:rPr>
      </w:pP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leden 2027</w:t>
      </w:r>
      <w:r w:rsidR="00000000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České komorní duo, František Novotný</w:t>
      </w:r>
    </w:p>
    <w:p w14:paraId="0028ADB7" w14:textId="28DD3F4F" w:rsidR="005C1389" w:rsidRPr="001E4A89" w:rsidRDefault="00000000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20.2.202</w:t>
      </w:r>
      <w:r w:rsidR="001E4A8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Musica a </w:t>
      </w:r>
      <w:proofErr w:type="spellStart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Tre</w:t>
      </w:r>
      <w:proofErr w:type="spellEnd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(dvoje housle a </w:t>
      </w:r>
      <w:proofErr w:type="spellStart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Panova</w:t>
      </w:r>
      <w:proofErr w:type="spellEnd"/>
      <w:r w:rsidR="00716C19"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flétna)</w:t>
      </w:r>
    </w:p>
    <w:p w14:paraId="69C7B092" w14:textId="2EAD43E3" w:rsidR="00716C19" w:rsidRPr="001E4A89" w:rsidRDefault="00716C19">
      <w:pPr>
        <w:spacing w:after="0" w:line="360" w:lineRule="auto"/>
        <w:rPr>
          <w:color w:val="000000" w:themeColor="text1"/>
        </w:rPr>
      </w:pP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březen 2027 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</w:t>
      </w:r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Vít S</w:t>
      </w:r>
      <w:proofErr w:type="spellStart"/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tocker</w:t>
      </w:r>
      <w:proofErr w:type="spellEnd"/>
      <w:r w:rsidRPr="001E4A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(akordeon)</w:t>
      </w:r>
    </w:p>
    <w:p w14:paraId="2F6E0ECB" w14:textId="679A03E0" w:rsidR="00716C19" w:rsidRPr="001E4A89" w:rsidRDefault="001E4A89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1E4A89">
        <w:rPr>
          <w:rFonts w:ascii="Times New Roman" w:hAnsi="Times New Roman" w:cs="Times New Roman"/>
          <w:color w:val="000000" w:themeColor="text1"/>
        </w:rPr>
        <w:t>6. koncert v jednání</w:t>
      </w:r>
    </w:p>
    <w:p w14:paraId="5D7CE6E9" w14:textId="77777777" w:rsidR="00716C19" w:rsidRPr="001E4A89" w:rsidRDefault="00716C19">
      <w:pPr>
        <w:spacing w:after="0" w:line="360" w:lineRule="auto"/>
        <w:rPr>
          <w:color w:val="000000" w:themeColor="text1"/>
        </w:rPr>
      </w:pPr>
    </w:p>
    <w:p w14:paraId="339CE2C7" w14:textId="77777777" w:rsidR="005C1389" w:rsidRPr="00C4616D" w:rsidRDefault="000000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E4A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  <w:t xml:space="preserve">Koncerty jsou před </w:t>
      </w:r>
      <w:r w:rsidRPr="00C461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vybírány ze seznamu umělců hrajících v rámci koncertů KPH jednotlivými Kruhy přátel hudby na </w:t>
      </w:r>
      <w:proofErr w:type="spellStart"/>
      <w:r w:rsidRPr="00C461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Uničovsku</w:t>
      </w:r>
      <w:proofErr w:type="spellEnd"/>
      <w:r w:rsidRPr="00C461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V rámci domlouvání efektivní a výhodné koncertní šňůry pro všechny Kruhy přátel hudby na </w:t>
      </w:r>
      <w:proofErr w:type="spellStart"/>
      <w:r w:rsidRPr="00C461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Uničovsku</w:t>
      </w:r>
      <w:proofErr w:type="spellEnd"/>
      <w:r w:rsidRPr="00C4616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se ne vždy podaří domluvit námi vybrané umělce. V případě, že bychom domlouvali koncerty jen pro náš KPH, ceny by byly mnohem vyšší. </w:t>
      </w:r>
      <w:r w:rsidRPr="00C461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</w:p>
    <w:p w14:paraId="24B4C6F6" w14:textId="77777777" w:rsidR="005C1389" w:rsidRPr="00C4616D" w:rsidRDefault="00000000">
      <w:pPr>
        <w:pStyle w:val="Standard"/>
        <w:ind w:firstLine="708"/>
        <w:jc w:val="both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O termínech a místě konání koncertů budou členové KPH Loštice informováni doručením programu koncertu, ostatní občané budu informování prostřednictvím městského rozhlasu, webových stránek Města Loštice a Městského kulturního střediska Loštice, informačním emailem a facebookovými stránkami města Loštice.</w:t>
      </w:r>
    </w:p>
    <w:p w14:paraId="464184FD" w14:textId="77777777" w:rsidR="005C1389" w:rsidRPr="00C4616D" w:rsidRDefault="00000000">
      <w:pPr>
        <w:pStyle w:val="Standard"/>
        <w:ind w:firstLine="708"/>
        <w:jc w:val="both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Ceny zůstávají stejné jako v předešlé sezóně. Předprodej abonentek je možný na prvním a druhém koncertě. Děti a studenti jsou na koncertech vítáni. Avšak prosím o zvážení přítomnosti menších dětí, zda zvládnou poslech hudby v klidu, aby nerušily ostatní. Je potřeba zabezpečit klidný průběh koncertu nejen pro posluchače, ale také pro účinkující. Koncerty jsou pořádané za finanční podpory Nadace českého hudebního fondu a Města Loštice.</w:t>
      </w:r>
    </w:p>
    <w:p w14:paraId="5A97AB89" w14:textId="77777777" w:rsidR="005C1389" w:rsidRPr="00C4616D" w:rsidRDefault="005C1389">
      <w:pPr>
        <w:pStyle w:val="Standard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79C8781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Ceník:</w:t>
      </w:r>
    </w:p>
    <w:p w14:paraId="1B072673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abonentní vstupenka pro pracující – 600 Kč</w:t>
      </w:r>
    </w:p>
    <w:p w14:paraId="7C5AC14C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abonentní vstupenka pro důchodce nad 65 let a ZTP – 500 Kč</w:t>
      </w:r>
    </w:p>
    <w:p w14:paraId="40B6714D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cena za jednotlivý koncert – 100 Kč</w:t>
      </w:r>
    </w:p>
    <w:p w14:paraId="32257802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děti a studenti – zdarma</w:t>
      </w:r>
    </w:p>
    <w:p w14:paraId="6279A0D1" w14:textId="77777777" w:rsidR="005C1389" w:rsidRPr="00C4616D" w:rsidRDefault="005C138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F1B65B0" w14:textId="630FBF64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V Lošticích 2</w:t>
      </w:r>
      <w:r w:rsidR="00C4616D"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4616D"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C4616D"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Za vedení KPH Loštice</w:t>
      </w:r>
    </w:p>
    <w:p w14:paraId="09190322" w14:textId="77777777" w:rsidR="005C1389" w:rsidRPr="00C4616D" w:rsidRDefault="00000000">
      <w:pPr>
        <w:pStyle w:val="Standard"/>
        <w:jc w:val="center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Ing. Radka </w:t>
      </w:r>
      <w:proofErr w:type="spellStart"/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Kristenová</w:t>
      </w:r>
      <w:proofErr w:type="spellEnd"/>
    </w:p>
    <w:p w14:paraId="1F99DBF0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Kontakt:</w:t>
      </w:r>
    </w:p>
    <w:p w14:paraId="6C973C95" w14:textId="77777777" w:rsidR="005C1389" w:rsidRPr="00C4616D" w:rsidRDefault="00000000">
      <w:pPr>
        <w:pStyle w:val="Standard"/>
        <w:rPr>
          <w:color w:val="000000" w:themeColor="text1"/>
        </w:rPr>
      </w:pPr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Ing. Radka </w:t>
      </w:r>
      <w:proofErr w:type="spellStart"/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Kristenová</w:t>
      </w:r>
      <w:proofErr w:type="spellEnd"/>
      <w:r w:rsidRPr="00C4616D">
        <w:rPr>
          <w:rFonts w:ascii="Times New Roman" w:hAnsi="Times New Roman" w:cs="Times New Roman"/>
          <w:color w:val="000000" w:themeColor="text1"/>
          <w:sz w:val="26"/>
          <w:szCs w:val="26"/>
        </w:rPr>
        <w:t>, Mob. 725007372, Email: radka.kristenova@seznam.cz</w:t>
      </w:r>
    </w:p>
    <w:sectPr w:rsidR="005C1389" w:rsidRPr="00C4616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89"/>
    <w:rsid w:val="001E4A89"/>
    <w:rsid w:val="005C1389"/>
    <w:rsid w:val="00716C19"/>
    <w:rsid w:val="00B14E97"/>
    <w:rsid w:val="00C4616D"/>
    <w:rsid w:val="00E0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0D3C"/>
  <w15:docId w15:val="{09689506-1395-4854-8814-62DBC49A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B6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6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6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6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6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6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6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6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6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FB6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B6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FB6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B69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B69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B69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B69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B69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B695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FB695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B6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FB695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B695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FB69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6950"/>
    <w:rPr>
      <w:b/>
      <w:bCs/>
      <w:smallCaps/>
      <w:color w:val="0F4761" w:themeColor="accent1" w:themeShade="BF"/>
      <w:spacing w:val="5"/>
    </w:rPr>
  </w:style>
  <w:style w:type="character" w:customStyle="1" w:styleId="Internetovodkaz">
    <w:name w:val="Internetový odkaz"/>
    <w:basedOn w:val="Standardnpsmoodstavce"/>
    <w:uiPriority w:val="99"/>
    <w:unhideWhenUsed/>
    <w:rsid w:val="00082A2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082A2F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styleId="Nzev">
    <w:name w:val="Title"/>
    <w:basedOn w:val="Normln"/>
    <w:next w:val="Normln"/>
    <w:link w:val="NzevChar"/>
    <w:uiPriority w:val="10"/>
    <w:qFormat/>
    <w:rsid w:val="00FB6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6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695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6950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FB695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Standard">
    <w:name w:val="Standard"/>
    <w:qFormat/>
    <w:rsid w:val="00006FB5"/>
    <w:pPr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53F35-41E1-4C47-9F12-2D7FF7D1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Kristen</dc:creator>
  <dc:description/>
  <cp:lastModifiedBy>Jan Kristen</cp:lastModifiedBy>
  <cp:revision>15</cp:revision>
  <cp:lastPrinted>2024-08-29T06:48:00Z</cp:lastPrinted>
  <dcterms:created xsi:type="dcterms:W3CDTF">2024-08-23T18:57:00Z</dcterms:created>
  <dcterms:modified xsi:type="dcterms:W3CDTF">2026-08-29T19:03:00Z</dcterms:modified>
  <dc:language>cs-CZ</dc:language>
</cp:coreProperties>
</file>